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2B070F59" w14:textId="7C5C08D9" w:rsidR="00EB1C21" w:rsidRDefault="00CF38D0" w:rsidP="00EB1C21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6B8F827F" w14:textId="63145916" w:rsidR="00EB1C21" w:rsidRPr="00EB1C21" w:rsidRDefault="00EB1C21" w:rsidP="00EB1C2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>58-B-5 A Bill to Amend the Spring 26 Budget</w:t>
      </w:r>
    </w:p>
    <w:p w14:paraId="120DF750" w14:textId="6459AB2F" w:rsidR="00EB1C21" w:rsidRPr="00EB1C21" w:rsidRDefault="00EB1C21" w:rsidP="00EB1C21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Allocations Committee Election 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C18F" w14:textId="77777777" w:rsidR="002D53B1" w:rsidRDefault="002D53B1">
      <w:r>
        <w:separator/>
      </w:r>
    </w:p>
  </w:endnote>
  <w:endnote w:type="continuationSeparator" w:id="0">
    <w:p w14:paraId="16BA5FAD" w14:textId="77777777" w:rsidR="002D53B1" w:rsidRDefault="002D53B1">
      <w:r>
        <w:continuationSeparator/>
      </w:r>
    </w:p>
  </w:endnote>
  <w:endnote w:type="continuationNotice" w:id="1">
    <w:p w14:paraId="08725522" w14:textId="77777777" w:rsidR="002D53B1" w:rsidRDefault="002D5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99E1" w14:textId="77777777" w:rsidR="002D53B1" w:rsidRDefault="002D53B1">
      <w:r>
        <w:separator/>
      </w:r>
    </w:p>
  </w:footnote>
  <w:footnote w:type="continuationSeparator" w:id="0">
    <w:p w14:paraId="6877DCE6" w14:textId="77777777" w:rsidR="002D53B1" w:rsidRDefault="002D53B1">
      <w:r>
        <w:continuationSeparator/>
      </w:r>
    </w:p>
  </w:footnote>
  <w:footnote w:type="continuationNotice" w:id="1">
    <w:p w14:paraId="2B3B81F3" w14:textId="77777777" w:rsidR="002D53B1" w:rsidRDefault="002D5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2D451EB4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EB1C21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EB1C21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11</w:t>
          </w:r>
        </w:p>
        <w:p w14:paraId="3468A7BD" w14:textId="4275D042" w:rsidR="00D209E7" w:rsidRPr="00D82D6F" w:rsidRDefault="00EB1C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January 21</w:t>
          </w:r>
          <w:r>
            <w:rPr>
              <w:rFonts w:ascii="Georgia" w:eastAsia="Georgia" w:hAnsi="Georgia" w:cs="Georgia"/>
              <w:sz w:val="22"/>
              <w:szCs w:val="22"/>
              <w:vertAlign w:val="superscript"/>
            </w:rPr>
            <w:t>st</w:t>
          </w:r>
          <w:r>
            <w:rPr>
              <w:rFonts w:ascii="Georgia" w:eastAsia="Georgia" w:hAnsi="Georgia" w:cs="Georgia"/>
              <w:sz w:val="22"/>
              <w:szCs w:val="22"/>
            </w:rPr>
            <w:t>,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3B1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082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6647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B1C21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EB3E5E27-28EE-3640-81D2-84E3D6CB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596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3</cp:revision>
  <cp:lastPrinted>2022-03-27T20:22:00Z</cp:lastPrinted>
  <dcterms:created xsi:type="dcterms:W3CDTF">2026-01-20T17:10:00Z</dcterms:created>
  <dcterms:modified xsi:type="dcterms:W3CDTF">2026-01-27T13:48:00Z</dcterms:modified>
</cp:coreProperties>
</file>